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E8" w:rsidRPr="00331EA4" w:rsidRDefault="008470E8" w:rsidP="008470E8">
      <w:pPr>
        <w:jc w:val="center"/>
        <w:rPr>
          <w:rFonts w:asciiTheme="minorHAnsi" w:eastAsia="Arial" w:hAnsiTheme="minorHAnsi" w:cstheme="minorHAnsi"/>
          <w:b/>
        </w:rPr>
      </w:pPr>
      <w:bookmarkStart w:id="0" w:name="SampleAgenda"/>
      <w:r w:rsidRPr="00331EA4">
        <w:rPr>
          <w:rFonts w:asciiTheme="minorHAnsi" w:eastAsia="Arial" w:hAnsiTheme="minorHAnsi" w:cstheme="minorHAnsi"/>
          <w:b/>
        </w:rPr>
        <w:t>Sample Agenda</w:t>
      </w:r>
      <w:bookmarkEnd w:id="0"/>
      <w:r w:rsidRPr="00331EA4">
        <w:rPr>
          <w:rFonts w:asciiTheme="minorHAnsi" w:eastAsia="Arial" w:hAnsiTheme="minorHAnsi" w:cstheme="minorHAnsi"/>
          <w:b/>
        </w:rPr>
        <w:t xml:space="preserve"> and for Planning Committee Meeting</w:t>
      </w:r>
    </w:p>
    <w:p w:rsidR="008470E8" w:rsidRPr="00331EA4" w:rsidRDefault="008470E8" w:rsidP="008470E8">
      <w:pPr>
        <w:rPr>
          <w:rFonts w:asciiTheme="minorHAnsi" w:hAnsiTheme="minorHAnsi" w:cstheme="minorHAnsi"/>
        </w:rPr>
      </w:pP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Extend welcome.</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Make introductions, give name, and speak about organization.</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 xml:space="preserve">Explain NAFTC’s role as national coordinator of Odyssey and distribute </w:t>
      </w:r>
    </w:p>
    <w:p w:rsidR="008470E8" w:rsidRPr="006C1AD2" w:rsidRDefault="008470E8" w:rsidP="008470E8">
      <w:pPr>
        <w:pStyle w:val="ListParagraph"/>
        <w:widowControl w:val="0"/>
        <w:rPr>
          <w:rFonts w:asciiTheme="minorHAnsi" w:eastAsia="Arial" w:hAnsiTheme="minorHAnsi" w:cstheme="minorHAnsi"/>
        </w:rPr>
      </w:pPr>
      <w:r w:rsidRPr="006C1AD2">
        <w:rPr>
          <w:rFonts w:asciiTheme="minorHAnsi" w:eastAsia="Arial" w:hAnsiTheme="minorHAnsi" w:cstheme="minorHAnsi"/>
        </w:rPr>
        <w:t>NAFTC Flyer.</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Share the value of promoting alternative fuel vehicles.</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Ask each committee member to share how he or she hopes to benefit from AFV Odyssey.</w:t>
      </w:r>
    </w:p>
    <w:p w:rsidR="008470E8" w:rsidRDefault="008470E8" w:rsidP="008470E8">
      <w:pPr>
        <w:pStyle w:val="ListParagraph"/>
        <w:widowControl w:val="0"/>
        <w:numPr>
          <w:ilvl w:val="0"/>
          <w:numId w:val="2"/>
        </w:numPr>
        <w:rPr>
          <w:rFonts w:asciiTheme="minorHAnsi" w:eastAsia="Arial" w:hAnsiTheme="minorHAnsi" w:cstheme="minorHAnsi"/>
        </w:rPr>
      </w:pPr>
      <w:r w:rsidRPr="004837B2">
        <w:rPr>
          <w:rFonts w:asciiTheme="minorHAnsi" w:eastAsia="Arial" w:hAnsiTheme="minorHAnsi" w:cstheme="minorHAnsi"/>
        </w:rPr>
        <w:t xml:space="preserve">Pass around Planning Committee Member List and have committee members enter contact information.  </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Review committee roles and ways committee will be asked to help.</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 xml:space="preserve">Pass out and Review Overview  and Goals, Objectives and Outcomes of National AFV Day Odyssey </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Discuss and select audience, format, and activities that will meet National AFV Day Odyssey goals and objectives. (See the Committee Planning worksheet and supplemental lists, audiences list, etc.) It may take a second meeting to complete this item.</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If needed, use subsequent committee and/or subcommittee meetings to discuss:</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hospitality/catering</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 xml:space="preserve">personnel </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materials</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budget</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facility needs and reservations</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program speaker(s)</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mailing list(s)</w:t>
      </w:r>
    </w:p>
    <w:p w:rsidR="008470E8" w:rsidRPr="006C1AD2" w:rsidRDefault="008470E8" w:rsidP="008470E8">
      <w:pPr>
        <w:pStyle w:val="ListParagraph"/>
        <w:widowControl w:val="0"/>
        <w:numPr>
          <w:ilvl w:val="1"/>
          <w:numId w:val="2"/>
        </w:numPr>
        <w:rPr>
          <w:rFonts w:asciiTheme="minorHAnsi" w:eastAsia="Arial" w:hAnsiTheme="minorHAnsi" w:cstheme="minorHAnsi"/>
        </w:rPr>
      </w:pPr>
      <w:r w:rsidRPr="006C1AD2">
        <w:rPr>
          <w:rFonts w:asciiTheme="minorHAnsi" w:eastAsia="Arial" w:hAnsiTheme="minorHAnsi" w:cstheme="minorHAnsi"/>
        </w:rPr>
        <w:t>any additional items</w:t>
      </w:r>
    </w:p>
    <w:p w:rsidR="008470E8" w:rsidRPr="006C1AD2" w:rsidRDefault="008470E8" w:rsidP="008470E8">
      <w:pPr>
        <w:pStyle w:val="ListParagraph"/>
        <w:widowControl w:val="0"/>
        <w:numPr>
          <w:ilvl w:val="0"/>
          <w:numId w:val="2"/>
        </w:numPr>
        <w:rPr>
          <w:rFonts w:asciiTheme="minorHAnsi" w:eastAsia="Arial" w:hAnsiTheme="minorHAnsi" w:cstheme="minorHAnsi"/>
        </w:rPr>
      </w:pPr>
      <w:r w:rsidRPr="006C1AD2">
        <w:rPr>
          <w:rFonts w:asciiTheme="minorHAnsi" w:eastAsia="Arial" w:hAnsiTheme="minorHAnsi" w:cstheme="minorHAnsi"/>
        </w:rPr>
        <w:t>Divide the work among the committee members and delegate responsibilities.</w:t>
      </w:r>
    </w:p>
    <w:p w:rsidR="008470E8" w:rsidRPr="00331EA4" w:rsidRDefault="008470E8" w:rsidP="008470E8">
      <w:pPr>
        <w:ind w:left="720" w:hanging="360"/>
        <w:rPr>
          <w:rFonts w:asciiTheme="minorHAnsi" w:hAnsiTheme="minorHAnsi" w:cstheme="minorHAnsi"/>
        </w:rPr>
      </w:pPr>
    </w:p>
    <w:p w:rsidR="008470E8" w:rsidRPr="00331EA4" w:rsidRDefault="008470E8" w:rsidP="008470E8">
      <w:pPr>
        <w:rPr>
          <w:rFonts w:asciiTheme="minorHAnsi" w:eastAsia="Arial" w:hAnsiTheme="minorHAnsi" w:cstheme="minorHAnsi"/>
          <w:b/>
        </w:rPr>
      </w:pPr>
      <w:r w:rsidRPr="00331EA4">
        <w:rPr>
          <w:rFonts w:asciiTheme="minorHAnsi" w:eastAsia="Arial" w:hAnsiTheme="minorHAnsi" w:cstheme="minorHAnsi"/>
          <w:b/>
          <w:spacing w:val="8"/>
        </w:rPr>
        <w:t>Suggeste</w:t>
      </w:r>
      <w:r w:rsidRPr="00331EA4">
        <w:rPr>
          <w:rFonts w:asciiTheme="minorHAnsi" w:eastAsia="Arial" w:hAnsiTheme="minorHAnsi" w:cstheme="minorHAnsi"/>
          <w:b/>
        </w:rPr>
        <w:t>d</w:t>
      </w:r>
      <w:r w:rsidRPr="00331EA4">
        <w:rPr>
          <w:rFonts w:asciiTheme="minorHAnsi" w:eastAsia="Arial" w:hAnsiTheme="minorHAnsi" w:cstheme="minorHAnsi"/>
          <w:b/>
          <w:spacing w:val="42"/>
        </w:rPr>
        <w:t xml:space="preserve"> </w:t>
      </w:r>
      <w:r w:rsidRPr="00331EA4">
        <w:rPr>
          <w:rFonts w:asciiTheme="minorHAnsi" w:eastAsia="Arial" w:hAnsiTheme="minorHAnsi" w:cstheme="minorHAnsi"/>
          <w:b/>
          <w:spacing w:val="8"/>
        </w:rPr>
        <w:t>Material</w:t>
      </w:r>
      <w:r w:rsidRPr="00331EA4">
        <w:rPr>
          <w:rFonts w:asciiTheme="minorHAnsi" w:eastAsia="Arial" w:hAnsiTheme="minorHAnsi" w:cstheme="minorHAnsi"/>
          <w:b/>
        </w:rPr>
        <w:t>s</w:t>
      </w:r>
      <w:r w:rsidRPr="00331EA4">
        <w:rPr>
          <w:rFonts w:asciiTheme="minorHAnsi" w:eastAsia="Arial" w:hAnsiTheme="minorHAnsi" w:cstheme="minorHAnsi"/>
          <w:b/>
          <w:spacing w:val="4"/>
        </w:rPr>
        <w:t xml:space="preserve"> </w:t>
      </w:r>
      <w:r w:rsidRPr="00331EA4">
        <w:rPr>
          <w:rFonts w:asciiTheme="minorHAnsi" w:eastAsia="Arial" w:hAnsiTheme="minorHAnsi" w:cstheme="minorHAnsi"/>
          <w:b/>
          <w:spacing w:val="8"/>
        </w:rPr>
        <w:t>fo</w:t>
      </w:r>
      <w:r w:rsidRPr="00331EA4">
        <w:rPr>
          <w:rFonts w:asciiTheme="minorHAnsi" w:eastAsia="Arial" w:hAnsiTheme="minorHAnsi" w:cstheme="minorHAnsi"/>
          <w:b/>
        </w:rPr>
        <w:t>r</w:t>
      </w:r>
      <w:r w:rsidRPr="00331EA4">
        <w:rPr>
          <w:rFonts w:asciiTheme="minorHAnsi" w:eastAsia="Arial" w:hAnsiTheme="minorHAnsi" w:cstheme="minorHAnsi"/>
          <w:b/>
          <w:spacing w:val="12"/>
        </w:rPr>
        <w:t xml:space="preserve"> </w:t>
      </w:r>
      <w:r w:rsidRPr="00331EA4">
        <w:rPr>
          <w:rFonts w:asciiTheme="minorHAnsi" w:eastAsia="Arial" w:hAnsiTheme="minorHAnsi" w:cstheme="minorHAnsi"/>
          <w:b/>
          <w:spacing w:val="8"/>
        </w:rPr>
        <w:t>Firs</w:t>
      </w:r>
      <w:r w:rsidRPr="00331EA4">
        <w:rPr>
          <w:rFonts w:asciiTheme="minorHAnsi" w:eastAsia="Arial" w:hAnsiTheme="minorHAnsi" w:cstheme="minorHAnsi"/>
          <w:b/>
        </w:rPr>
        <w:t>t</w:t>
      </w:r>
      <w:r w:rsidRPr="00331EA4">
        <w:rPr>
          <w:rFonts w:asciiTheme="minorHAnsi" w:eastAsia="Arial" w:hAnsiTheme="minorHAnsi" w:cstheme="minorHAnsi"/>
          <w:b/>
          <w:spacing w:val="-1"/>
        </w:rPr>
        <w:t xml:space="preserve"> </w:t>
      </w:r>
      <w:r w:rsidRPr="00331EA4">
        <w:rPr>
          <w:rFonts w:asciiTheme="minorHAnsi" w:eastAsia="Arial" w:hAnsiTheme="minorHAnsi" w:cstheme="minorHAnsi"/>
          <w:b/>
          <w:spacing w:val="8"/>
          <w:w w:val="101"/>
        </w:rPr>
        <w:t>Meeting:</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w w:val="96"/>
        </w:rPr>
        <w:t>NAFTC</w:t>
      </w:r>
      <w:r w:rsidRPr="00331EA4">
        <w:rPr>
          <w:rFonts w:asciiTheme="minorHAnsi" w:eastAsia="Arial" w:hAnsiTheme="minorHAnsi" w:cstheme="minorHAnsi"/>
          <w:spacing w:val="3"/>
          <w:w w:val="96"/>
        </w:rPr>
        <w:t xml:space="preserve"> </w:t>
      </w:r>
      <w:r w:rsidRPr="00331EA4">
        <w:rPr>
          <w:rFonts w:asciiTheme="minorHAnsi" w:eastAsia="Arial" w:hAnsiTheme="minorHAnsi" w:cstheme="minorHAnsi"/>
        </w:rPr>
        <w:t>Brochure</w:t>
      </w:r>
      <w:r w:rsidRPr="00331EA4">
        <w:rPr>
          <w:rFonts w:asciiTheme="minorHAnsi" w:eastAsia="Arial" w:hAnsiTheme="minorHAnsi" w:cstheme="minorHAnsi"/>
          <w:spacing w:val="10"/>
        </w:rPr>
        <w:t xml:space="preserve"> </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Odyssey</w:t>
      </w:r>
      <w:r w:rsidRPr="00331EA4">
        <w:rPr>
          <w:rFonts w:asciiTheme="minorHAnsi" w:eastAsia="Arial" w:hAnsiTheme="minorHAnsi" w:cstheme="minorHAnsi"/>
          <w:spacing w:val="9"/>
        </w:rPr>
        <w:t xml:space="preserve"> </w:t>
      </w:r>
      <w:r w:rsidRPr="00331EA4">
        <w:rPr>
          <w:rFonts w:asciiTheme="minorHAnsi" w:eastAsia="Arial" w:hAnsiTheme="minorHAnsi" w:cstheme="minorHAnsi"/>
        </w:rPr>
        <w:t>Overview, Goals and</w:t>
      </w:r>
      <w:r w:rsidRPr="00331EA4">
        <w:rPr>
          <w:rFonts w:asciiTheme="minorHAnsi" w:eastAsia="Arial" w:hAnsiTheme="minorHAnsi" w:cstheme="minorHAnsi"/>
          <w:spacing w:val="12"/>
        </w:rPr>
        <w:t xml:space="preserve"> </w:t>
      </w:r>
      <w:r w:rsidRPr="00331EA4">
        <w:rPr>
          <w:rFonts w:asciiTheme="minorHAnsi" w:eastAsia="Arial" w:hAnsiTheme="minorHAnsi" w:cstheme="minorHAnsi"/>
        </w:rPr>
        <w:t>Objectives,</w:t>
      </w:r>
      <w:r w:rsidRPr="00331EA4">
        <w:rPr>
          <w:rFonts w:asciiTheme="minorHAnsi" w:eastAsia="Arial" w:hAnsiTheme="minorHAnsi" w:cstheme="minorHAnsi"/>
          <w:spacing w:val="24"/>
        </w:rPr>
        <w:t xml:space="preserve"> </w:t>
      </w:r>
      <w:r w:rsidRPr="00331EA4">
        <w:rPr>
          <w:rFonts w:asciiTheme="minorHAnsi" w:eastAsia="Arial" w:hAnsiTheme="minorHAnsi" w:cstheme="minorHAnsi"/>
          <w:spacing w:val="-1"/>
        </w:rPr>
        <w:t>a</w:t>
      </w:r>
      <w:r w:rsidRPr="00331EA4">
        <w:rPr>
          <w:rFonts w:asciiTheme="minorHAnsi" w:eastAsia="Arial" w:hAnsiTheme="minorHAnsi" w:cstheme="minorHAnsi"/>
        </w:rPr>
        <w:t>nd</w:t>
      </w:r>
      <w:r w:rsidRPr="00331EA4">
        <w:rPr>
          <w:rFonts w:asciiTheme="minorHAnsi" w:eastAsia="Arial" w:hAnsiTheme="minorHAnsi" w:cstheme="minorHAnsi"/>
          <w:spacing w:val="11"/>
        </w:rPr>
        <w:t xml:space="preserve"> </w:t>
      </w:r>
      <w:r w:rsidRPr="00331EA4">
        <w:rPr>
          <w:rFonts w:asciiTheme="minorHAnsi" w:eastAsia="Arial" w:hAnsiTheme="minorHAnsi" w:cstheme="minorHAnsi"/>
        </w:rPr>
        <w:t>Outcomes</w:t>
      </w:r>
      <w:r w:rsidRPr="00331EA4">
        <w:rPr>
          <w:rFonts w:asciiTheme="minorHAnsi" w:eastAsia="Arial" w:hAnsiTheme="minorHAnsi" w:cstheme="minorHAnsi"/>
          <w:spacing w:val="11"/>
        </w:rPr>
        <w:t xml:space="preserve"> </w:t>
      </w:r>
      <w:r w:rsidRPr="00331EA4">
        <w:rPr>
          <w:rFonts w:asciiTheme="minorHAnsi" w:eastAsia="Arial" w:hAnsiTheme="minorHAnsi" w:cstheme="minorHAnsi"/>
        </w:rPr>
        <w:t xml:space="preserve">of National </w:t>
      </w:r>
      <w:r w:rsidRPr="00331EA4">
        <w:rPr>
          <w:rFonts w:asciiTheme="minorHAnsi" w:eastAsia="Arial" w:hAnsiTheme="minorHAnsi" w:cstheme="minorHAnsi"/>
          <w:w w:val="94"/>
        </w:rPr>
        <w:t>AFV</w:t>
      </w:r>
      <w:r w:rsidRPr="00331EA4">
        <w:rPr>
          <w:rFonts w:asciiTheme="minorHAnsi" w:eastAsia="Arial" w:hAnsiTheme="minorHAnsi" w:cstheme="minorHAnsi"/>
          <w:spacing w:val="4"/>
          <w:w w:val="94"/>
        </w:rPr>
        <w:t xml:space="preserve"> </w:t>
      </w:r>
      <w:r w:rsidRPr="00331EA4">
        <w:rPr>
          <w:rFonts w:asciiTheme="minorHAnsi" w:eastAsia="Arial" w:hAnsiTheme="minorHAnsi" w:cstheme="minorHAnsi"/>
        </w:rPr>
        <w:t xml:space="preserve">Day </w:t>
      </w:r>
      <w:r w:rsidRPr="00331EA4">
        <w:rPr>
          <w:rFonts w:asciiTheme="minorHAnsi" w:eastAsia="Arial" w:hAnsiTheme="minorHAnsi" w:cstheme="minorHAnsi"/>
          <w:w w:val="101"/>
        </w:rPr>
        <w:t xml:space="preserve">Odyssey </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Committee Planning</w:t>
      </w:r>
      <w:r w:rsidRPr="00331EA4">
        <w:rPr>
          <w:rFonts w:asciiTheme="minorHAnsi" w:eastAsia="Arial" w:hAnsiTheme="minorHAnsi" w:cstheme="minorHAnsi"/>
          <w:spacing w:val="-9"/>
        </w:rPr>
        <w:t xml:space="preserve"> </w:t>
      </w:r>
      <w:r w:rsidRPr="00331EA4">
        <w:rPr>
          <w:rFonts w:asciiTheme="minorHAnsi" w:eastAsia="Arial" w:hAnsiTheme="minorHAnsi" w:cstheme="minorHAnsi"/>
        </w:rPr>
        <w:t>Worksheet</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Audience</w:t>
      </w:r>
      <w:r w:rsidRPr="00331EA4">
        <w:rPr>
          <w:rFonts w:asciiTheme="minorHAnsi" w:eastAsia="Arial" w:hAnsiTheme="minorHAnsi" w:cstheme="minorHAnsi"/>
          <w:spacing w:val="20"/>
        </w:rPr>
        <w:t xml:space="preserve"> </w:t>
      </w:r>
      <w:r w:rsidRPr="00331EA4">
        <w:rPr>
          <w:rFonts w:asciiTheme="minorHAnsi" w:eastAsia="Arial" w:hAnsiTheme="minorHAnsi" w:cstheme="minorHAnsi"/>
        </w:rPr>
        <w:t>List and</w:t>
      </w:r>
      <w:r w:rsidRPr="00331EA4">
        <w:rPr>
          <w:rFonts w:asciiTheme="minorHAnsi" w:eastAsia="Arial" w:hAnsiTheme="minorHAnsi" w:cstheme="minorHAnsi"/>
          <w:spacing w:val="12"/>
        </w:rPr>
        <w:t xml:space="preserve"> </w:t>
      </w:r>
      <w:r w:rsidRPr="00331EA4">
        <w:rPr>
          <w:rFonts w:asciiTheme="minorHAnsi" w:eastAsia="Arial" w:hAnsiTheme="minorHAnsi" w:cstheme="minorHAnsi"/>
        </w:rPr>
        <w:t>Attracting</w:t>
      </w:r>
      <w:r w:rsidRPr="00331EA4">
        <w:rPr>
          <w:rFonts w:asciiTheme="minorHAnsi" w:eastAsia="Arial" w:hAnsiTheme="minorHAnsi" w:cstheme="minorHAnsi"/>
          <w:spacing w:val="18"/>
        </w:rPr>
        <w:t xml:space="preserve"> </w:t>
      </w:r>
      <w:r w:rsidRPr="00331EA4">
        <w:rPr>
          <w:rFonts w:asciiTheme="minorHAnsi" w:eastAsia="Arial" w:hAnsiTheme="minorHAnsi" w:cstheme="minorHAnsi"/>
        </w:rPr>
        <w:t>the Audience</w:t>
      </w:r>
      <w:r w:rsidRPr="00331EA4">
        <w:rPr>
          <w:rFonts w:asciiTheme="minorHAnsi" w:eastAsia="Arial" w:hAnsiTheme="minorHAnsi" w:cstheme="minorHAnsi"/>
          <w:spacing w:val="20"/>
        </w:rPr>
        <w:t xml:space="preserve"> </w:t>
      </w:r>
      <w:r w:rsidRPr="00331EA4">
        <w:rPr>
          <w:rFonts w:asciiTheme="minorHAnsi" w:eastAsia="Arial" w:hAnsiTheme="minorHAnsi" w:cstheme="minorHAnsi"/>
        </w:rPr>
        <w:t>hints.</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Camera and</w:t>
      </w:r>
      <w:r w:rsidRPr="00331EA4">
        <w:rPr>
          <w:rFonts w:asciiTheme="minorHAnsi" w:eastAsia="Arial" w:hAnsiTheme="minorHAnsi" w:cstheme="minorHAnsi"/>
          <w:spacing w:val="12"/>
        </w:rPr>
        <w:t xml:space="preserve"> </w:t>
      </w:r>
      <w:r w:rsidRPr="00331EA4">
        <w:rPr>
          <w:rFonts w:asciiTheme="minorHAnsi" w:eastAsia="Arial" w:hAnsiTheme="minorHAnsi" w:cstheme="minorHAnsi"/>
        </w:rPr>
        <w:t>someone to take picture</w:t>
      </w:r>
      <w:r w:rsidRPr="00331EA4">
        <w:rPr>
          <w:rFonts w:asciiTheme="minorHAnsi" w:eastAsia="Arial" w:hAnsiTheme="minorHAnsi" w:cstheme="minorHAnsi"/>
          <w:spacing w:val="22"/>
        </w:rPr>
        <w:t xml:space="preserve"> </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Format</w:t>
      </w:r>
      <w:r w:rsidRPr="00331EA4">
        <w:rPr>
          <w:rFonts w:asciiTheme="minorHAnsi" w:eastAsia="Arial" w:hAnsiTheme="minorHAnsi" w:cstheme="minorHAnsi"/>
          <w:spacing w:val="-15"/>
        </w:rPr>
        <w:t xml:space="preserve"> </w:t>
      </w:r>
      <w:r w:rsidRPr="00331EA4">
        <w:rPr>
          <w:rFonts w:asciiTheme="minorHAnsi" w:eastAsia="Arial" w:hAnsiTheme="minorHAnsi" w:cstheme="minorHAnsi"/>
        </w:rPr>
        <w:t>Suggestions and</w:t>
      </w:r>
      <w:r w:rsidRPr="00331EA4">
        <w:rPr>
          <w:rFonts w:asciiTheme="minorHAnsi" w:eastAsia="Arial" w:hAnsiTheme="minorHAnsi" w:cstheme="minorHAnsi"/>
          <w:spacing w:val="12"/>
        </w:rPr>
        <w:t xml:space="preserve"> </w:t>
      </w:r>
      <w:r w:rsidRPr="00331EA4">
        <w:rPr>
          <w:rFonts w:asciiTheme="minorHAnsi" w:eastAsia="Arial" w:hAnsiTheme="minorHAnsi" w:cstheme="minorHAnsi"/>
        </w:rPr>
        <w:t>Sample</w:t>
      </w:r>
      <w:r w:rsidRPr="00331EA4">
        <w:rPr>
          <w:rFonts w:asciiTheme="minorHAnsi" w:eastAsia="Arial" w:hAnsiTheme="minorHAnsi" w:cstheme="minorHAnsi"/>
          <w:spacing w:val="-8"/>
        </w:rPr>
        <w:t xml:space="preserve"> </w:t>
      </w:r>
      <w:r w:rsidRPr="00331EA4">
        <w:rPr>
          <w:rFonts w:asciiTheme="minorHAnsi" w:eastAsia="Arial" w:hAnsiTheme="minorHAnsi" w:cstheme="minorHAnsi"/>
        </w:rPr>
        <w:t>Agendas</w:t>
      </w:r>
      <w:r w:rsidRPr="00331EA4">
        <w:rPr>
          <w:rFonts w:asciiTheme="minorHAnsi" w:eastAsia="Arial" w:hAnsiTheme="minorHAnsi" w:cstheme="minorHAnsi"/>
          <w:spacing w:val="21"/>
        </w:rPr>
        <w:t xml:space="preserve"> </w:t>
      </w:r>
    </w:p>
    <w:p w:rsidR="008470E8" w:rsidRPr="00331EA4" w:rsidRDefault="008470E8" w:rsidP="008470E8">
      <w:pPr>
        <w:pStyle w:val="ListParagraph"/>
        <w:widowControl w:val="0"/>
        <w:numPr>
          <w:ilvl w:val="1"/>
          <w:numId w:val="1"/>
        </w:numPr>
        <w:tabs>
          <w:tab w:val="left" w:pos="820"/>
        </w:tabs>
        <w:ind w:left="720"/>
        <w:rPr>
          <w:rFonts w:asciiTheme="minorHAnsi" w:eastAsia="Arial" w:hAnsiTheme="minorHAnsi" w:cstheme="minorHAnsi"/>
        </w:rPr>
      </w:pPr>
      <w:r w:rsidRPr="00331EA4">
        <w:rPr>
          <w:rFonts w:asciiTheme="minorHAnsi" w:eastAsia="Arial" w:hAnsiTheme="minorHAnsi" w:cstheme="minorHAnsi"/>
        </w:rPr>
        <w:t>Activity</w:t>
      </w:r>
      <w:r w:rsidRPr="00331EA4">
        <w:rPr>
          <w:rFonts w:asciiTheme="minorHAnsi" w:eastAsia="Arial" w:hAnsiTheme="minorHAnsi" w:cstheme="minorHAnsi"/>
          <w:spacing w:val="9"/>
        </w:rPr>
        <w:t xml:space="preserve"> </w:t>
      </w:r>
      <w:r w:rsidRPr="00331EA4">
        <w:rPr>
          <w:rFonts w:asciiTheme="minorHAnsi" w:eastAsia="Arial" w:hAnsiTheme="minorHAnsi" w:cstheme="minorHAnsi"/>
        </w:rPr>
        <w:t>Suggestions</w:t>
      </w:r>
      <w:r w:rsidRPr="00331EA4">
        <w:rPr>
          <w:rFonts w:asciiTheme="minorHAnsi" w:eastAsia="Arial" w:hAnsiTheme="minorHAnsi" w:cstheme="minorHAnsi"/>
          <w:spacing w:val="1"/>
        </w:rPr>
        <w:t xml:space="preserve"> </w:t>
      </w:r>
      <w:r w:rsidRPr="00331EA4">
        <w:rPr>
          <w:rFonts w:asciiTheme="minorHAnsi" w:eastAsia="Arial" w:hAnsiTheme="minorHAnsi" w:cstheme="minorHAnsi"/>
        </w:rPr>
        <w:t>per</w:t>
      </w:r>
      <w:r w:rsidRPr="00331EA4">
        <w:rPr>
          <w:rFonts w:asciiTheme="minorHAnsi" w:eastAsia="Arial" w:hAnsiTheme="minorHAnsi" w:cstheme="minorHAnsi"/>
          <w:spacing w:val="11"/>
        </w:rPr>
        <w:t xml:space="preserve"> </w:t>
      </w:r>
      <w:r w:rsidRPr="00331EA4">
        <w:rPr>
          <w:rFonts w:asciiTheme="minorHAnsi" w:eastAsia="Arial" w:hAnsiTheme="minorHAnsi" w:cstheme="minorHAnsi"/>
          <w:w w:val="102"/>
        </w:rPr>
        <w:t>goal</w:t>
      </w:r>
    </w:p>
    <w:p w:rsidR="008470E8" w:rsidRPr="00331EA4" w:rsidRDefault="008470E8" w:rsidP="008470E8">
      <w:pPr>
        <w:ind w:left="720" w:hanging="360"/>
        <w:rPr>
          <w:rFonts w:asciiTheme="minorHAnsi" w:hAnsiTheme="minorHAnsi" w:cstheme="minorHAnsi"/>
          <w:b/>
        </w:rPr>
      </w:pPr>
    </w:p>
    <w:p w:rsidR="008470E8" w:rsidRPr="00331EA4" w:rsidRDefault="008470E8" w:rsidP="008470E8">
      <w:pPr>
        <w:rPr>
          <w:rFonts w:asciiTheme="minorHAnsi" w:eastAsia="Arial" w:hAnsiTheme="minorHAnsi" w:cstheme="minorHAnsi"/>
          <w:b/>
        </w:rPr>
      </w:pPr>
      <w:r w:rsidRPr="00331EA4">
        <w:rPr>
          <w:rFonts w:asciiTheme="minorHAnsi" w:eastAsia="Arial" w:hAnsiTheme="minorHAnsi" w:cstheme="minorHAnsi"/>
          <w:b/>
          <w:spacing w:val="8"/>
        </w:rPr>
        <w:t>Follow-u</w:t>
      </w:r>
      <w:r w:rsidRPr="00331EA4">
        <w:rPr>
          <w:rFonts w:asciiTheme="minorHAnsi" w:eastAsia="Arial" w:hAnsiTheme="minorHAnsi" w:cstheme="minorHAnsi"/>
          <w:b/>
        </w:rPr>
        <w:t>p</w:t>
      </w:r>
      <w:r w:rsidRPr="00331EA4">
        <w:rPr>
          <w:rFonts w:asciiTheme="minorHAnsi" w:eastAsia="Arial" w:hAnsiTheme="minorHAnsi" w:cstheme="minorHAnsi"/>
          <w:b/>
          <w:spacing w:val="3"/>
        </w:rPr>
        <w:t xml:space="preserve"> </w:t>
      </w:r>
      <w:r w:rsidRPr="00331EA4">
        <w:rPr>
          <w:rFonts w:asciiTheme="minorHAnsi" w:eastAsia="Arial" w:hAnsiTheme="minorHAnsi" w:cstheme="minorHAnsi"/>
          <w:b/>
          <w:spacing w:val="8"/>
        </w:rPr>
        <w:t>Action</w:t>
      </w:r>
      <w:r w:rsidRPr="00331EA4">
        <w:rPr>
          <w:rFonts w:asciiTheme="minorHAnsi" w:eastAsia="Arial" w:hAnsiTheme="minorHAnsi" w:cstheme="minorHAnsi"/>
          <w:b/>
        </w:rPr>
        <w:t>s</w:t>
      </w:r>
      <w:r w:rsidRPr="00331EA4">
        <w:rPr>
          <w:rFonts w:asciiTheme="minorHAnsi" w:eastAsia="Arial" w:hAnsiTheme="minorHAnsi" w:cstheme="minorHAnsi"/>
          <w:b/>
          <w:spacing w:val="24"/>
        </w:rPr>
        <w:t xml:space="preserve"> </w:t>
      </w:r>
      <w:r w:rsidRPr="00331EA4">
        <w:rPr>
          <w:rFonts w:asciiTheme="minorHAnsi" w:eastAsia="Arial" w:hAnsiTheme="minorHAnsi" w:cstheme="minorHAnsi"/>
          <w:b/>
          <w:spacing w:val="8"/>
        </w:rPr>
        <w:t>afte</w:t>
      </w:r>
      <w:r w:rsidRPr="00331EA4">
        <w:rPr>
          <w:rFonts w:asciiTheme="minorHAnsi" w:eastAsia="Arial" w:hAnsiTheme="minorHAnsi" w:cstheme="minorHAnsi"/>
          <w:b/>
        </w:rPr>
        <w:t>r</w:t>
      </w:r>
      <w:r w:rsidRPr="00331EA4">
        <w:rPr>
          <w:rFonts w:asciiTheme="minorHAnsi" w:eastAsia="Arial" w:hAnsiTheme="minorHAnsi" w:cstheme="minorHAnsi"/>
          <w:b/>
          <w:spacing w:val="9"/>
        </w:rPr>
        <w:t xml:space="preserve"> </w:t>
      </w:r>
      <w:r w:rsidRPr="00331EA4">
        <w:rPr>
          <w:rFonts w:asciiTheme="minorHAnsi" w:eastAsia="Arial" w:hAnsiTheme="minorHAnsi" w:cstheme="minorHAnsi"/>
          <w:b/>
          <w:spacing w:val="8"/>
        </w:rPr>
        <w:t>th</w:t>
      </w:r>
      <w:r w:rsidRPr="00331EA4">
        <w:rPr>
          <w:rFonts w:asciiTheme="minorHAnsi" w:eastAsia="Arial" w:hAnsiTheme="minorHAnsi" w:cstheme="minorHAnsi"/>
          <w:b/>
        </w:rPr>
        <w:t>e</w:t>
      </w:r>
      <w:r w:rsidRPr="00331EA4">
        <w:rPr>
          <w:rFonts w:asciiTheme="minorHAnsi" w:eastAsia="Arial" w:hAnsiTheme="minorHAnsi" w:cstheme="minorHAnsi"/>
          <w:b/>
          <w:spacing w:val="11"/>
        </w:rPr>
        <w:t xml:space="preserve"> </w:t>
      </w:r>
      <w:r w:rsidRPr="00331EA4">
        <w:rPr>
          <w:rFonts w:asciiTheme="minorHAnsi" w:eastAsia="Arial" w:hAnsiTheme="minorHAnsi" w:cstheme="minorHAnsi"/>
          <w:b/>
          <w:spacing w:val="8"/>
        </w:rPr>
        <w:t>Firs</w:t>
      </w:r>
      <w:r w:rsidRPr="00331EA4">
        <w:rPr>
          <w:rFonts w:asciiTheme="minorHAnsi" w:eastAsia="Arial" w:hAnsiTheme="minorHAnsi" w:cstheme="minorHAnsi"/>
          <w:b/>
        </w:rPr>
        <w:t>t</w:t>
      </w:r>
      <w:r w:rsidRPr="00331EA4">
        <w:rPr>
          <w:rFonts w:asciiTheme="minorHAnsi" w:eastAsia="Arial" w:hAnsiTheme="minorHAnsi" w:cstheme="minorHAnsi"/>
          <w:b/>
          <w:spacing w:val="-1"/>
        </w:rPr>
        <w:t xml:space="preserve"> </w:t>
      </w:r>
      <w:r w:rsidRPr="00331EA4">
        <w:rPr>
          <w:rFonts w:asciiTheme="minorHAnsi" w:eastAsia="Arial" w:hAnsiTheme="minorHAnsi" w:cstheme="minorHAnsi"/>
          <w:b/>
          <w:spacing w:val="8"/>
          <w:w w:val="101"/>
        </w:rPr>
        <w:t>Meeting</w:t>
      </w:r>
    </w:p>
    <w:p w:rsidR="008470E8" w:rsidRPr="00331EA4" w:rsidRDefault="008470E8" w:rsidP="008470E8">
      <w:pPr>
        <w:pStyle w:val="ListParagraph"/>
        <w:widowControl w:val="0"/>
        <w:numPr>
          <w:ilvl w:val="0"/>
          <w:numId w:val="1"/>
        </w:numPr>
        <w:rPr>
          <w:rFonts w:asciiTheme="minorHAnsi" w:eastAsia="Arial" w:hAnsiTheme="minorHAnsi" w:cstheme="minorHAnsi"/>
        </w:rPr>
      </w:pPr>
      <w:r w:rsidRPr="00331EA4">
        <w:rPr>
          <w:rFonts w:asciiTheme="minorHAnsi" w:eastAsia="Arial" w:hAnsiTheme="minorHAnsi" w:cstheme="minorHAnsi"/>
        </w:rPr>
        <w:t>Send</w:t>
      </w:r>
      <w:r w:rsidRPr="00331EA4">
        <w:rPr>
          <w:rFonts w:asciiTheme="minorHAnsi" w:eastAsia="Arial" w:hAnsiTheme="minorHAnsi" w:cstheme="minorHAnsi"/>
          <w:spacing w:val="-6"/>
        </w:rPr>
        <w:t xml:space="preserve"> </w:t>
      </w:r>
      <w:r w:rsidRPr="00331EA4">
        <w:rPr>
          <w:rFonts w:asciiTheme="minorHAnsi" w:eastAsia="Arial" w:hAnsiTheme="minorHAnsi" w:cstheme="minorHAnsi"/>
        </w:rPr>
        <w:t>out a follow-up</w:t>
      </w:r>
      <w:r w:rsidRPr="00331EA4">
        <w:rPr>
          <w:rFonts w:asciiTheme="minorHAnsi" w:eastAsia="Arial" w:hAnsiTheme="minorHAnsi" w:cstheme="minorHAnsi"/>
          <w:spacing w:val="10"/>
        </w:rPr>
        <w:t xml:space="preserve"> </w:t>
      </w:r>
      <w:r w:rsidRPr="00331EA4">
        <w:rPr>
          <w:rFonts w:asciiTheme="minorHAnsi" w:eastAsia="Arial" w:hAnsiTheme="minorHAnsi" w:cstheme="minorHAnsi"/>
        </w:rPr>
        <w:t>press</w:t>
      </w:r>
      <w:r w:rsidRPr="00331EA4">
        <w:rPr>
          <w:rFonts w:asciiTheme="minorHAnsi" w:eastAsia="Arial" w:hAnsiTheme="minorHAnsi" w:cstheme="minorHAnsi"/>
          <w:spacing w:val="12"/>
        </w:rPr>
        <w:t xml:space="preserve"> </w:t>
      </w:r>
      <w:r w:rsidRPr="00331EA4">
        <w:rPr>
          <w:rFonts w:asciiTheme="minorHAnsi" w:eastAsia="Arial" w:hAnsiTheme="minorHAnsi" w:cstheme="minorHAnsi"/>
        </w:rPr>
        <w:t>release listing</w:t>
      </w:r>
      <w:r w:rsidRPr="00331EA4">
        <w:rPr>
          <w:rFonts w:asciiTheme="minorHAnsi" w:eastAsia="Arial" w:hAnsiTheme="minorHAnsi" w:cstheme="minorHAnsi"/>
          <w:spacing w:val="12"/>
        </w:rPr>
        <w:t xml:space="preserve"> </w:t>
      </w:r>
      <w:r w:rsidRPr="00331EA4">
        <w:rPr>
          <w:rFonts w:asciiTheme="minorHAnsi" w:eastAsia="Arial" w:hAnsiTheme="minorHAnsi" w:cstheme="minorHAnsi"/>
          <w:w w:val="101"/>
        </w:rPr>
        <w:t>members</w:t>
      </w:r>
    </w:p>
    <w:p w:rsidR="008470E8" w:rsidRPr="00331EA4" w:rsidRDefault="008470E8" w:rsidP="008470E8">
      <w:pPr>
        <w:pStyle w:val="ListParagraph"/>
        <w:widowControl w:val="0"/>
        <w:numPr>
          <w:ilvl w:val="0"/>
          <w:numId w:val="1"/>
        </w:numPr>
        <w:rPr>
          <w:rFonts w:asciiTheme="minorHAnsi" w:eastAsia="Arial" w:hAnsiTheme="minorHAnsi" w:cstheme="minorHAnsi"/>
        </w:rPr>
      </w:pPr>
      <w:r w:rsidRPr="00331EA4">
        <w:rPr>
          <w:rFonts w:asciiTheme="minorHAnsi" w:eastAsia="Arial" w:hAnsiTheme="minorHAnsi" w:cstheme="minorHAnsi"/>
        </w:rPr>
        <w:t>Establish</w:t>
      </w:r>
      <w:r w:rsidRPr="00331EA4">
        <w:rPr>
          <w:rFonts w:asciiTheme="minorHAnsi" w:eastAsia="Arial" w:hAnsiTheme="minorHAnsi" w:cstheme="minorHAnsi"/>
          <w:spacing w:val="-10"/>
        </w:rPr>
        <w:t xml:space="preserve"> </w:t>
      </w:r>
      <w:r>
        <w:rPr>
          <w:rFonts w:asciiTheme="minorHAnsi" w:eastAsia="Arial" w:hAnsiTheme="minorHAnsi" w:cstheme="minorHAnsi"/>
        </w:rPr>
        <w:t>s</w:t>
      </w:r>
      <w:r w:rsidRPr="00331EA4">
        <w:rPr>
          <w:rFonts w:asciiTheme="minorHAnsi" w:eastAsia="Arial" w:hAnsiTheme="minorHAnsi" w:cstheme="minorHAnsi"/>
        </w:rPr>
        <w:t>ocial media</w:t>
      </w:r>
      <w:r w:rsidRPr="00331EA4">
        <w:rPr>
          <w:rFonts w:asciiTheme="minorHAnsi" w:eastAsia="Arial" w:hAnsiTheme="minorHAnsi" w:cstheme="minorHAnsi"/>
          <w:spacing w:val="13"/>
        </w:rPr>
        <w:t xml:space="preserve"> </w:t>
      </w:r>
      <w:r>
        <w:rPr>
          <w:rFonts w:asciiTheme="minorHAnsi" w:eastAsia="Arial" w:hAnsiTheme="minorHAnsi" w:cstheme="minorHAnsi"/>
        </w:rPr>
        <w:t>presence</w:t>
      </w:r>
    </w:p>
    <w:p w:rsidR="008A0830" w:rsidRDefault="008470E8" w:rsidP="00FA2013">
      <w:pPr>
        <w:pStyle w:val="ListParagraph"/>
        <w:widowControl w:val="0"/>
        <w:numPr>
          <w:ilvl w:val="0"/>
          <w:numId w:val="1"/>
        </w:numPr>
        <w:spacing w:after="200" w:line="276" w:lineRule="auto"/>
      </w:pPr>
      <w:r w:rsidRPr="008470E8">
        <w:rPr>
          <w:rFonts w:asciiTheme="minorHAnsi" w:eastAsia="Arial" w:hAnsiTheme="minorHAnsi" w:cstheme="minorHAnsi"/>
        </w:rPr>
        <w:t>Write</w:t>
      </w:r>
      <w:r w:rsidRPr="008470E8">
        <w:rPr>
          <w:rFonts w:asciiTheme="minorHAnsi" w:eastAsia="Arial" w:hAnsiTheme="minorHAnsi" w:cstheme="minorHAnsi"/>
          <w:spacing w:val="-17"/>
        </w:rPr>
        <w:t xml:space="preserve"> </w:t>
      </w:r>
      <w:r w:rsidRPr="008470E8">
        <w:rPr>
          <w:rFonts w:asciiTheme="minorHAnsi" w:eastAsia="Arial" w:hAnsiTheme="minorHAnsi" w:cstheme="minorHAnsi"/>
        </w:rPr>
        <w:t>agenda</w:t>
      </w:r>
      <w:r w:rsidRPr="008470E8">
        <w:rPr>
          <w:rFonts w:asciiTheme="minorHAnsi" w:eastAsia="Arial" w:hAnsiTheme="minorHAnsi" w:cstheme="minorHAnsi"/>
          <w:spacing w:val="24"/>
        </w:rPr>
        <w:t xml:space="preserve"> </w:t>
      </w:r>
      <w:r w:rsidRPr="008470E8">
        <w:rPr>
          <w:rFonts w:asciiTheme="minorHAnsi" w:eastAsia="Arial" w:hAnsiTheme="minorHAnsi" w:cstheme="minorHAnsi"/>
        </w:rPr>
        <w:t xml:space="preserve">for next </w:t>
      </w:r>
      <w:r w:rsidRPr="008470E8">
        <w:rPr>
          <w:rFonts w:asciiTheme="minorHAnsi" w:eastAsia="Arial" w:hAnsiTheme="minorHAnsi" w:cstheme="minorHAnsi"/>
          <w:w w:val="101"/>
        </w:rPr>
        <w:t>meeting</w:t>
      </w:r>
      <w:bookmarkStart w:id="1" w:name="_GoBack"/>
      <w:bookmarkEnd w:id="1"/>
    </w:p>
    <w:sectPr w:rsidR="008A0830" w:rsidSect="008470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19FD"/>
    <w:multiLevelType w:val="hybridMultilevel"/>
    <w:tmpl w:val="76E81E44"/>
    <w:lvl w:ilvl="0" w:tplc="04090001">
      <w:start w:val="1"/>
      <w:numFmt w:val="bullet"/>
      <w:lvlText w:val=""/>
      <w:lvlJc w:val="left"/>
      <w:pPr>
        <w:ind w:left="720" w:hanging="360"/>
      </w:pPr>
      <w:rPr>
        <w:rFonts w:ascii="Symbol" w:hAnsi="Symbol" w:hint="default"/>
      </w:rPr>
    </w:lvl>
    <w:lvl w:ilvl="1" w:tplc="76B2E874">
      <w:start w:val="12"/>
      <w:numFmt w:val="bullet"/>
      <w:lvlText w:val="•"/>
      <w:lvlJc w:val="left"/>
      <w:pPr>
        <w:ind w:left="1440" w:hanging="360"/>
      </w:pPr>
      <w:rPr>
        <w:rFonts w:ascii="Calibri" w:eastAsia="Times New Roman" w:hAnsi="Calibri" w:cs="Calibri"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E7164"/>
    <w:multiLevelType w:val="hybridMultilevel"/>
    <w:tmpl w:val="99667E70"/>
    <w:lvl w:ilvl="0" w:tplc="0409000F">
      <w:start w:val="1"/>
      <w:numFmt w:val="decimal"/>
      <w:lvlText w:val="%1."/>
      <w:lvlJc w:val="left"/>
      <w:pPr>
        <w:ind w:left="720" w:hanging="360"/>
      </w:pPr>
      <w:rPr>
        <w:rFonts w:hint="default"/>
      </w:rPr>
    </w:lvl>
    <w:lvl w:ilvl="1" w:tplc="76B2E874">
      <w:start w:val="12"/>
      <w:numFmt w:val="bullet"/>
      <w:lvlText w:val="•"/>
      <w:lvlJc w:val="left"/>
      <w:pPr>
        <w:ind w:left="1440" w:hanging="360"/>
      </w:pPr>
      <w:rPr>
        <w:rFonts w:ascii="Calibri" w:eastAsia="Times New Roman" w:hAnsi="Calibri" w:cs="Calibri"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E8"/>
    <w:rsid w:val="008470E8"/>
    <w:rsid w:val="008A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0A51A-04CB-4E16-A682-B5D44568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Maurya Pulipati</dc:creator>
  <cp:keywords/>
  <dc:description/>
  <cp:lastModifiedBy>Leena Maurya Pulipati</cp:lastModifiedBy>
  <cp:revision>1</cp:revision>
  <dcterms:created xsi:type="dcterms:W3CDTF">2016-08-11T18:16:00Z</dcterms:created>
  <dcterms:modified xsi:type="dcterms:W3CDTF">2016-08-11T18:17:00Z</dcterms:modified>
</cp:coreProperties>
</file>