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9CB" w:rsidRPr="0028636C" w:rsidRDefault="003909CB" w:rsidP="003909CB">
      <w:pPr>
        <w:pStyle w:val="Heading2"/>
        <w:ind w:left="-90"/>
        <w:jc w:val="center"/>
        <w:rPr>
          <w:rFonts w:ascii="Calibri" w:hAnsi="Calibri" w:cs="Calibri"/>
          <w:color w:val="auto"/>
          <w:sz w:val="24"/>
          <w:szCs w:val="24"/>
        </w:rPr>
      </w:pPr>
      <w:bookmarkStart w:id="0" w:name="_GoBack"/>
      <w:bookmarkEnd w:id="0"/>
      <w:r w:rsidRPr="0028636C">
        <w:rPr>
          <w:rFonts w:ascii="Calibri" w:hAnsi="Calibri" w:cs="Calibri"/>
          <w:color w:val="auto"/>
          <w:sz w:val="24"/>
          <w:szCs w:val="24"/>
        </w:rPr>
        <w:t>Sponsorship Opportunities Template</w:t>
      </w:r>
    </w:p>
    <w:p w:rsidR="003909CB" w:rsidRPr="0028636C" w:rsidRDefault="003909CB" w:rsidP="003909CB">
      <w:pPr>
        <w:jc w:val="center"/>
        <w:rPr>
          <w:rFonts w:ascii="Calibri" w:hAnsi="Calibri" w:cs="Calibri"/>
        </w:rPr>
      </w:pPr>
    </w:p>
    <w:p w:rsidR="003909CB" w:rsidRPr="0028636C" w:rsidRDefault="003909CB" w:rsidP="003909CB">
      <w:pPr>
        <w:pStyle w:val="Heading6"/>
        <w:ind w:right="-360"/>
        <w:rPr>
          <w:rFonts w:ascii="Calibri" w:hAnsi="Calibri" w:cs="Calibri"/>
          <w:color w:val="auto"/>
        </w:rPr>
      </w:pPr>
      <w:r w:rsidRPr="0028636C">
        <w:rPr>
          <w:rFonts w:ascii="Calibri" w:hAnsi="Calibri" w:cs="Calibri"/>
          <w:color w:val="auto"/>
        </w:rPr>
        <w:t>Sponsors will enjoy area wide recognition and the opportunity to put your product/product information into the hands of more than ATTENDEE NUMBER potential, under-reached customers in multiple markets. Participating in this event will allow you to partner and network with other leaders committed to the alternative fuels and automotive industries. Your support will continue to be recognized long after the event is over in the widely distributed Odyssey Executive Summary.</w:t>
      </w:r>
    </w:p>
    <w:p w:rsidR="003909CB" w:rsidRPr="00852E44" w:rsidRDefault="003909CB" w:rsidP="003909CB">
      <w:pPr>
        <w:pStyle w:val="Heading3"/>
        <w:rPr>
          <w:rFonts w:ascii="Calibri" w:hAnsi="Calibri" w:cs="Calibri"/>
          <w:b w:val="0"/>
        </w:rPr>
      </w:pPr>
    </w:p>
    <w:p w:rsidR="003909CB" w:rsidRPr="00852E44" w:rsidRDefault="003909CB" w:rsidP="003909CB">
      <w:pPr>
        <w:rPr>
          <w:rFonts w:ascii="Calibri" w:hAnsi="Calibri" w:cs="Calibri"/>
          <w:color w:val="000000"/>
        </w:rPr>
      </w:pPr>
      <w:r w:rsidRPr="00852E44">
        <w:rPr>
          <w:rFonts w:ascii="Calibri" w:hAnsi="Calibri" w:cs="Calibri"/>
          <w:color w:val="000000"/>
        </w:rPr>
        <w:t>Platinum Sponsorship - $10,000</w:t>
      </w:r>
    </w:p>
    <w:p w:rsidR="003909CB" w:rsidRPr="00852E44" w:rsidRDefault="003909CB" w:rsidP="003909CB">
      <w:pPr>
        <w:numPr>
          <w:ilvl w:val="0"/>
          <w:numId w:val="1"/>
        </w:numPr>
        <w:autoSpaceDE w:val="0"/>
        <w:autoSpaceDN w:val="0"/>
        <w:adjustRightInd w:val="0"/>
        <w:rPr>
          <w:rFonts w:ascii="Calibri" w:hAnsi="Calibri" w:cs="Calibri"/>
          <w:color w:val="000000"/>
        </w:rPr>
      </w:pPr>
      <w:r w:rsidRPr="00852E44">
        <w:rPr>
          <w:rFonts w:ascii="Calibri" w:hAnsi="Calibri" w:cs="Calibri"/>
          <w:color w:val="000000"/>
        </w:rPr>
        <w:t xml:space="preserve">Opportunity to provide a keynote address at Odyssey Event </w:t>
      </w:r>
    </w:p>
    <w:p w:rsidR="003909CB" w:rsidRPr="00852E44" w:rsidRDefault="003909CB" w:rsidP="003909CB">
      <w:pPr>
        <w:numPr>
          <w:ilvl w:val="0"/>
          <w:numId w:val="1"/>
        </w:numPr>
        <w:autoSpaceDE w:val="0"/>
        <w:autoSpaceDN w:val="0"/>
        <w:adjustRightInd w:val="0"/>
        <w:rPr>
          <w:rFonts w:ascii="Calibri" w:hAnsi="Calibri" w:cs="Calibri"/>
          <w:color w:val="000000"/>
        </w:rPr>
      </w:pPr>
      <w:r w:rsidRPr="00852E44">
        <w:rPr>
          <w:rFonts w:ascii="Calibri" w:hAnsi="Calibri" w:cs="Calibri"/>
          <w:color w:val="000000"/>
        </w:rPr>
        <w:t xml:space="preserve">Corporate logo prominently displayed at Odyssey Event </w:t>
      </w:r>
    </w:p>
    <w:p w:rsidR="003909CB" w:rsidRPr="00852E44" w:rsidRDefault="003909CB" w:rsidP="003909CB">
      <w:pPr>
        <w:numPr>
          <w:ilvl w:val="0"/>
          <w:numId w:val="1"/>
        </w:numPr>
        <w:autoSpaceDE w:val="0"/>
        <w:autoSpaceDN w:val="0"/>
        <w:adjustRightInd w:val="0"/>
        <w:rPr>
          <w:rFonts w:ascii="Calibri" w:hAnsi="Calibri" w:cs="Calibri"/>
          <w:color w:val="000000"/>
        </w:rPr>
      </w:pPr>
      <w:r w:rsidRPr="00852E44">
        <w:rPr>
          <w:rFonts w:ascii="Calibri" w:hAnsi="Calibri" w:cs="Calibri"/>
          <w:color w:val="000000"/>
        </w:rPr>
        <w:t>Special corporate poster tailored with your company information and displayed at Odyssey Event</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Opportunity to display vehicles or product at Odyssey Event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Membership on Odyssey Advisory Committee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Listed in key media ads</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Opportunity to include promotional materials in tote bags to be handed out to participants at all site locations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Corporate logo with hyperlink listed on National AFV Day Odyssey Web site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Plaque of appreciation and recognition at Odyssey Event</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Listing in Odyssey agenda</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Listing on Odyssey poster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Included in selected publications including the Final Report distributed to Congress and others</w:t>
      </w:r>
    </w:p>
    <w:p w:rsidR="003909CB" w:rsidRPr="00852E44" w:rsidRDefault="003909CB" w:rsidP="003909CB">
      <w:pPr>
        <w:autoSpaceDE w:val="0"/>
        <w:autoSpaceDN w:val="0"/>
        <w:adjustRightInd w:val="0"/>
        <w:rPr>
          <w:rFonts w:ascii="Calibri" w:hAnsi="Calibri" w:cs="Calibri"/>
          <w:color w:val="000000"/>
        </w:rPr>
      </w:pPr>
    </w:p>
    <w:p w:rsidR="003909CB" w:rsidRPr="00852E44" w:rsidRDefault="003909CB" w:rsidP="003909CB">
      <w:pPr>
        <w:autoSpaceDE w:val="0"/>
        <w:autoSpaceDN w:val="0"/>
        <w:adjustRightInd w:val="0"/>
        <w:rPr>
          <w:rFonts w:ascii="Calibri" w:hAnsi="Calibri" w:cs="Calibri"/>
          <w:color w:val="000000"/>
        </w:rPr>
      </w:pPr>
      <w:r w:rsidRPr="00852E44">
        <w:rPr>
          <w:rFonts w:ascii="Calibri" w:hAnsi="Calibri" w:cs="Calibri"/>
          <w:color w:val="000000"/>
        </w:rPr>
        <w:t>Diamond Sponsorship - $5,000</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Opportunity to display vehicles or product at Odyssey Event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Membership on Odyssey Advisory Committee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Listed in key media ads</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Opportunity to include promotional materials in tote bags to be handed out to participants at all site locations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Corporate logo with hyperlink listed on National AFV Day Odyssey Web site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Plaque of appreciation and recognition at Odyssey Event</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Listing in Odyssey agenda</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 xml:space="preserve">Listing on Odyssey poster </w:t>
      </w:r>
    </w:p>
    <w:p w:rsidR="003909CB" w:rsidRPr="00852E44" w:rsidRDefault="003909CB" w:rsidP="003909CB">
      <w:pPr>
        <w:numPr>
          <w:ilvl w:val="0"/>
          <w:numId w:val="2"/>
        </w:numPr>
        <w:autoSpaceDE w:val="0"/>
        <w:autoSpaceDN w:val="0"/>
        <w:adjustRightInd w:val="0"/>
        <w:rPr>
          <w:rFonts w:ascii="Calibri" w:hAnsi="Calibri" w:cs="Calibri"/>
          <w:color w:val="000000"/>
        </w:rPr>
      </w:pPr>
      <w:r w:rsidRPr="00852E44">
        <w:rPr>
          <w:rFonts w:ascii="Calibri" w:hAnsi="Calibri" w:cs="Calibri"/>
          <w:color w:val="000000"/>
        </w:rPr>
        <w:t>Included in selected publications including the Final Report distributed to Congress and others</w:t>
      </w:r>
    </w:p>
    <w:p w:rsidR="003909CB" w:rsidRPr="00852E44" w:rsidRDefault="003909CB" w:rsidP="003909CB">
      <w:pPr>
        <w:autoSpaceDE w:val="0"/>
        <w:autoSpaceDN w:val="0"/>
        <w:adjustRightInd w:val="0"/>
        <w:rPr>
          <w:rFonts w:ascii="Calibri" w:hAnsi="Calibri" w:cs="Calibri"/>
          <w:color w:val="000000"/>
        </w:rPr>
      </w:pPr>
    </w:p>
    <w:p w:rsidR="003909CB" w:rsidRPr="00852E44" w:rsidRDefault="003909CB" w:rsidP="003909CB">
      <w:pPr>
        <w:autoSpaceDE w:val="0"/>
        <w:autoSpaceDN w:val="0"/>
        <w:adjustRightInd w:val="0"/>
        <w:rPr>
          <w:rFonts w:ascii="Calibri" w:hAnsi="Calibri" w:cs="Calibri"/>
          <w:color w:val="000000"/>
        </w:rPr>
      </w:pPr>
      <w:r w:rsidRPr="00852E44">
        <w:rPr>
          <w:rFonts w:ascii="Calibri" w:hAnsi="Calibri" w:cs="Calibri"/>
          <w:color w:val="000000"/>
        </w:rPr>
        <w:t>Gold Sponsorship - $3,000</w:t>
      </w:r>
    </w:p>
    <w:p w:rsidR="003909CB" w:rsidRPr="00852E44" w:rsidRDefault="003909CB" w:rsidP="003909CB">
      <w:pPr>
        <w:numPr>
          <w:ilvl w:val="0"/>
          <w:numId w:val="3"/>
        </w:numPr>
        <w:autoSpaceDE w:val="0"/>
        <w:autoSpaceDN w:val="0"/>
        <w:adjustRightInd w:val="0"/>
        <w:rPr>
          <w:rFonts w:ascii="Calibri" w:hAnsi="Calibri" w:cs="Calibri"/>
          <w:color w:val="000000"/>
        </w:rPr>
      </w:pPr>
      <w:r w:rsidRPr="00852E44">
        <w:rPr>
          <w:rFonts w:ascii="Calibri" w:hAnsi="Calibri" w:cs="Calibri"/>
          <w:color w:val="000000"/>
        </w:rPr>
        <w:t xml:space="preserve">Opportunity to include promotional materials in tote bags to be handed out to participants at all site locations </w:t>
      </w:r>
    </w:p>
    <w:p w:rsidR="003909CB" w:rsidRPr="00852E44" w:rsidRDefault="003909CB" w:rsidP="003909CB">
      <w:pPr>
        <w:numPr>
          <w:ilvl w:val="0"/>
          <w:numId w:val="3"/>
        </w:numPr>
        <w:autoSpaceDE w:val="0"/>
        <w:autoSpaceDN w:val="0"/>
        <w:adjustRightInd w:val="0"/>
        <w:rPr>
          <w:rFonts w:ascii="Calibri" w:hAnsi="Calibri" w:cs="Calibri"/>
          <w:color w:val="000000"/>
        </w:rPr>
      </w:pPr>
      <w:r w:rsidRPr="00852E44">
        <w:rPr>
          <w:rFonts w:ascii="Calibri" w:hAnsi="Calibri" w:cs="Calibri"/>
          <w:color w:val="000000"/>
        </w:rPr>
        <w:t xml:space="preserve">Corporate logo with hyperlink listed on National AFV Day Odyssey Web site </w:t>
      </w:r>
    </w:p>
    <w:p w:rsidR="003909CB" w:rsidRPr="00852E44" w:rsidRDefault="003909CB" w:rsidP="003909CB">
      <w:pPr>
        <w:numPr>
          <w:ilvl w:val="0"/>
          <w:numId w:val="3"/>
        </w:numPr>
        <w:autoSpaceDE w:val="0"/>
        <w:autoSpaceDN w:val="0"/>
        <w:adjustRightInd w:val="0"/>
        <w:rPr>
          <w:rFonts w:ascii="Calibri" w:hAnsi="Calibri" w:cs="Calibri"/>
          <w:color w:val="000000"/>
        </w:rPr>
      </w:pPr>
      <w:r w:rsidRPr="00852E44">
        <w:rPr>
          <w:rFonts w:ascii="Calibri" w:hAnsi="Calibri" w:cs="Calibri"/>
          <w:color w:val="000000"/>
        </w:rPr>
        <w:t>Plaque of appreciation and recognition at Odyssey Event</w:t>
      </w:r>
    </w:p>
    <w:p w:rsidR="003909CB" w:rsidRPr="00852E44" w:rsidRDefault="003909CB" w:rsidP="003909CB">
      <w:pPr>
        <w:numPr>
          <w:ilvl w:val="0"/>
          <w:numId w:val="3"/>
        </w:numPr>
        <w:autoSpaceDE w:val="0"/>
        <w:autoSpaceDN w:val="0"/>
        <w:adjustRightInd w:val="0"/>
        <w:rPr>
          <w:rFonts w:ascii="Calibri" w:hAnsi="Calibri" w:cs="Calibri"/>
          <w:color w:val="000000"/>
        </w:rPr>
      </w:pPr>
      <w:r w:rsidRPr="00852E44">
        <w:rPr>
          <w:rFonts w:ascii="Calibri" w:hAnsi="Calibri" w:cs="Calibri"/>
          <w:color w:val="000000"/>
        </w:rPr>
        <w:t>Listing in Odyssey agenda</w:t>
      </w:r>
    </w:p>
    <w:p w:rsidR="003909CB" w:rsidRPr="00852E44" w:rsidRDefault="003909CB" w:rsidP="003909CB">
      <w:pPr>
        <w:numPr>
          <w:ilvl w:val="0"/>
          <w:numId w:val="3"/>
        </w:numPr>
        <w:autoSpaceDE w:val="0"/>
        <w:autoSpaceDN w:val="0"/>
        <w:adjustRightInd w:val="0"/>
        <w:rPr>
          <w:rFonts w:ascii="Calibri" w:hAnsi="Calibri" w:cs="Calibri"/>
          <w:color w:val="000000"/>
        </w:rPr>
      </w:pPr>
      <w:r w:rsidRPr="00852E44">
        <w:rPr>
          <w:rFonts w:ascii="Calibri" w:hAnsi="Calibri" w:cs="Calibri"/>
          <w:color w:val="000000"/>
        </w:rPr>
        <w:t xml:space="preserve">Listing on Odyssey poster </w:t>
      </w:r>
    </w:p>
    <w:p w:rsidR="003909CB" w:rsidRPr="00852E44" w:rsidRDefault="003909CB" w:rsidP="003909CB">
      <w:pPr>
        <w:numPr>
          <w:ilvl w:val="0"/>
          <w:numId w:val="3"/>
        </w:numPr>
        <w:autoSpaceDE w:val="0"/>
        <w:autoSpaceDN w:val="0"/>
        <w:adjustRightInd w:val="0"/>
        <w:rPr>
          <w:rFonts w:ascii="Calibri" w:hAnsi="Calibri" w:cs="Calibri"/>
          <w:color w:val="000000"/>
        </w:rPr>
      </w:pPr>
      <w:r w:rsidRPr="00852E44">
        <w:rPr>
          <w:rFonts w:ascii="Calibri" w:hAnsi="Calibri" w:cs="Calibri"/>
          <w:color w:val="000000"/>
        </w:rPr>
        <w:t>Included in selected publications including the Final Report distributed to Congress and others</w:t>
      </w:r>
    </w:p>
    <w:p w:rsidR="003909CB" w:rsidRPr="00852E44" w:rsidRDefault="003909CB" w:rsidP="003909CB">
      <w:pPr>
        <w:autoSpaceDE w:val="0"/>
        <w:autoSpaceDN w:val="0"/>
        <w:adjustRightInd w:val="0"/>
        <w:rPr>
          <w:rFonts w:ascii="Calibri" w:hAnsi="Calibri" w:cs="Calibri"/>
          <w:color w:val="000000"/>
        </w:rPr>
      </w:pPr>
    </w:p>
    <w:p w:rsidR="003909CB" w:rsidRPr="00852E44" w:rsidRDefault="003909CB" w:rsidP="003909CB">
      <w:pPr>
        <w:autoSpaceDE w:val="0"/>
        <w:autoSpaceDN w:val="0"/>
        <w:adjustRightInd w:val="0"/>
        <w:rPr>
          <w:rFonts w:ascii="Calibri" w:hAnsi="Calibri" w:cs="Calibri"/>
          <w:color w:val="000000"/>
        </w:rPr>
      </w:pPr>
      <w:r w:rsidRPr="00852E44">
        <w:rPr>
          <w:rFonts w:ascii="Calibri" w:hAnsi="Calibri" w:cs="Calibri"/>
          <w:color w:val="000000"/>
        </w:rPr>
        <w:t>Silver Sponsorship - $2,000</w:t>
      </w:r>
    </w:p>
    <w:p w:rsidR="003909CB" w:rsidRPr="00852E44" w:rsidRDefault="003909CB" w:rsidP="003909CB">
      <w:pPr>
        <w:numPr>
          <w:ilvl w:val="0"/>
          <w:numId w:val="4"/>
        </w:numPr>
        <w:autoSpaceDE w:val="0"/>
        <w:autoSpaceDN w:val="0"/>
        <w:adjustRightInd w:val="0"/>
        <w:rPr>
          <w:rFonts w:ascii="Calibri" w:hAnsi="Calibri" w:cs="Calibri"/>
          <w:color w:val="000000"/>
        </w:rPr>
      </w:pPr>
      <w:r w:rsidRPr="00852E44">
        <w:rPr>
          <w:rFonts w:ascii="Calibri" w:hAnsi="Calibri" w:cs="Calibri"/>
          <w:color w:val="000000"/>
        </w:rPr>
        <w:t xml:space="preserve">Opportunity to place company materials at Odyssey site </w:t>
      </w:r>
    </w:p>
    <w:p w:rsidR="003909CB" w:rsidRPr="00852E44" w:rsidRDefault="003909CB" w:rsidP="003909CB">
      <w:pPr>
        <w:numPr>
          <w:ilvl w:val="0"/>
          <w:numId w:val="4"/>
        </w:numPr>
        <w:autoSpaceDE w:val="0"/>
        <w:autoSpaceDN w:val="0"/>
        <w:adjustRightInd w:val="0"/>
        <w:rPr>
          <w:rFonts w:ascii="Calibri" w:hAnsi="Calibri" w:cs="Calibri"/>
          <w:color w:val="000000"/>
        </w:rPr>
      </w:pPr>
      <w:r w:rsidRPr="00852E44">
        <w:rPr>
          <w:rFonts w:ascii="Calibri" w:hAnsi="Calibri" w:cs="Calibri"/>
          <w:color w:val="000000"/>
        </w:rPr>
        <w:t xml:space="preserve">Corporate logo with hyperlink listed on National AFV Day Odyssey Web site </w:t>
      </w:r>
    </w:p>
    <w:p w:rsidR="003909CB" w:rsidRPr="00852E44" w:rsidRDefault="003909CB" w:rsidP="003909CB">
      <w:pPr>
        <w:numPr>
          <w:ilvl w:val="0"/>
          <w:numId w:val="4"/>
        </w:numPr>
        <w:autoSpaceDE w:val="0"/>
        <w:autoSpaceDN w:val="0"/>
        <w:adjustRightInd w:val="0"/>
        <w:rPr>
          <w:rFonts w:ascii="Calibri" w:hAnsi="Calibri" w:cs="Calibri"/>
          <w:color w:val="000000"/>
        </w:rPr>
      </w:pPr>
      <w:r w:rsidRPr="00852E44">
        <w:rPr>
          <w:rFonts w:ascii="Calibri" w:hAnsi="Calibri" w:cs="Calibri"/>
          <w:color w:val="000000"/>
        </w:rPr>
        <w:lastRenderedPageBreak/>
        <w:t>Plaque of appreciation and recognition at Odyssey Event</w:t>
      </w:r>
    </w:p>
    <w:p w:rsidR="003909CB" w:rsidRPr="00852E44" w:rsidRDefault="003909CB" w:rsidP="003909CB">
      <w:pPr>
        <w:numPr>
          <w:ilvl w:val="0"/>
          <w:numId w:val="4"/>
        </w:numPr>
        <w:autoSpaceDE w:val="0"/>
        <w:autoSpaceDN w:val="0"/>
        <w:adjustRightInd w:val="0"/>
        <w:rPr>
          <w:rFonts w:ascii="Calibri" w:hAnsi="Calibri" w:cs="Calibri"/>
          <w:color w:val="000000"/>
        </w:rPr>
      </w:pPr>
      <w:r w:rsidRPr="00852E44">
        <w:rPr>
          <w:rFonts w:ascii="Calibri" w:hAnsi="Calibri" w:cs="Calibri"/>
          <w:color w:val="000000"/>
        </w:rPr>
        <w:t>Listing in Odyssey agenda</w:t>
      </w:r>
    </w:p>
    <w:p w:rsidR="003909CB" w:rsidRPr="00852E44" w:rsidRDefault="003909CB" w:rsidP="003909CB">
      <w:pPr>
        <w:numPr>
          <w:ilvl w:val="0"/>
          <w:numId w:val="4"/>
        </w:numPr>
        <w:autoSpaceDE w:val="0"/>
        <w:autoSpaceDN w:val="0"/>
        <w:adjustRightInd w:val="0"/>
        <w:rPr>
          <w:rFonts w:ascii="Calibri" w:hAnsi="Calibri" w:cs="Calibri"/>
          <w:color w:val="000000"/>
        </w:rPr>
      </w:pPr>
      <w:r w:rsidRPr="00852E44">
        <w:rPr>
          <w:rFonts w:ascii="Calibri" w:hAnsi="Calibri" w:cs="Calibri"/>
          <w:color w:val="000000"/>
        </w:rPr>
        <w:t xml:space="preserve">Listing on Odyssey poster </w:t>
      </w:r>
    </w:p>
    <w:p w:rsidR="003909CB" w:rsidRPr="00852E44" w:rsidRDefault="003909CB" w:rsidP="003909CB">
      <w:pPr>
        <w:numPr>
          <w:ilvl w:val="0"/>
          <w:numId w:val="4"/>
        </w:numPr>
        <w:autoSpaceDE w:val="0"/>
        <w:autoSpaceDN w:val="0"/>
        <w:adjustRightInd w:val="0"/>
        <w:rPr>
          <w:rFonts w:ascii="Calibri" w:hAnsi="Calibri" w:cs="Calibri"/>
          <w:color w:val="000000"/>
        </w:rPr>
      </w:pPr>
      <w:r w:rsidRPr="00852E44">
        <w:rPr>
          <w:rFonts w:ascii="Calibri" w:hAnsi="Calibri" w:cs="Calibri"/>
          <w:color w:val="000000"/>
        </w:rPr>
        <w:t>Included in selected publications including the Final Report distributed to Congress and others</w:t>
      </w:r>
    </w:p>
    <w:p w:rsidR="003909CB" w:rsidRPr="00852E44" w:rsidRDefault="003909CB" w:rsidP="003909CB">
      <w:pPr>
        <w:autoSpaceDE w:val="0"/>
        <w:autoSpaceDN w:val="0"/>
        <w:adjustRightInd w:val="0"/>
        <w:rPr>
          <w:rFonts w:ascii="Calibri" w:hAnsi="Calibri" w:cs="Calibri"/>
          <w:color w:val="000000"/>
        </w:rPr>
      </w:pPr>
    </w:p>
    <w:p w:rsidR="003909CB" w:rsidRPr="00852E44" w:rsidRDefault="003909CB" w:rsidP="003909CB">
      <w:pPr>
        <w:autoSpaceDE w:val="0"/>
        <w:autoSpaceDN w:val="0"/>
        <w:adjustRightInd w:val="0"/>
        <w:rPr>
          <w:rFonts w:ascii="Calibri" w:hAnsi="Calibri" w:cs="Calibri"/>
          <w:color w:val="000000"/>
        </w:rPr>
      </w:pPr>
      <w:r w:rsidRPr="00852E44">
        <w:rPr>
          <w:rFonts w:ascii="Calibri" w:hAnsi="Calibri" w:cs="Calibri"/>
          <w:color w:val="000000"/>
        </w:rPr>
        <w:t>Bronze Sponsorship - $1,000</w:t>
      </w:r>
    </w:p>
    <w:p w:rsidR="003909CB" w:rsidRPr="00852E44" w:rsidRDefault="003909CB" w:rsidP="003909CB">
      <w:pPr>
        <w:numPr>
          <w:ilvl w:val="0"/>
          <w:numId w:val="5"/>
        </w:numPr>
        <w:autoSpaceDE w:val="0"/>
        <w:autoSpaceDN w:val="0"/>
        <w:adjustRightInd w:val="0"/>
        <w:rPr>
          <w:rFonts w:ascii="Calibri" w:hAnsi="Calibri" w:cs="Calibri"/>
          <w:color w:val="000000"/>
        </w:rPr>
      </w:pPr>
      <w:r w:rsidRPr="00852E44">
        <w:rPr>
          <w:rFonts w:ascii="Calibri" w:hAnsi="Calibri" w:cs="Calibri"/>
          <w:color w:val="000000"/>
        </w:rPr>
        <w:t xml:space="preserve">Corporate logo with hyperlink listed on National AFV Day Odyssey Web site </w:t>
      </w:r>
    </w:p>
    <w:p w:rsidR="003909CB" w:rsidRPr="00852E44" w:rsidRDefault="003909CB" w:rsidP="003909CB">
      <w:pPr>
        <w:numPr>
          <w:ilvl w:val="0"/>
          <w:numId w:val="5"/>
        </w:numPr>
        <w:autoSpaceDE w:val="0"/>
        <w:autoSpaceDN w:val="0"/>
        <w:adjustRightInd w:val="0"/>
        <w:rPr>
          <w:rFonts w:ascii="Calibri" w:hAnsi="Calibri" w:cs="Calibri"/>
          <w:color w:val="000000"/>
        </w:rPr>
      </w:pPr>
      <w:r w:rsidRPr="00852E44">
        <w:rPr>
          <w:rFonts w:ascii="Calibri" w:hAnsi="Calibri" w:cs="Calibri"/>
          <w:color w:val="000000"/>
        </w:rPr>
        <w:t>Plaque of appreciation and recognition at Odyssey Event</w:t>
      </w:r>
    </w:p>
    <w:p w:rsidR="003909CB" w:rsidRPr="00852E44" w:rsidRDefault="003909CB" w:rsidP="003909CB">
      <w:pPr>
        <w:numPr>
          <w:ilvl w:val="0"/>
          <w:numId w:val="5"/>
        </w:numPr>
        <w:autoSpaceDE w:val="0"/>
        <w:autoSpaceDN w:val="0"/>
        <w:adjustRightInd w:val="0"/>
        <w:rPr>
          <w:rFonts w:ascii="Calibri" w:hAnsi="Calibri" w:cs="Calibri"/>
          <w:color w:val="000000"/>
        </w:rPr>
      </w:pPr>
      <w:r w:rsidRPr="00852E44">
        <w:rPr>
          <w:rFonts w:ascii="Calibri" w:hAnsi="Calibri" w:cs="Calibri"/>
          <w:color w:val="000000"/>
        </w:rPr>
        <w:t>Listing in Odyssey agenda</w:t>
      </w:r>
    </w:p>
    <w:p w:rsidR="003909CB" w:rsidRPr="00852E44" w:rsidRDefault="003909CB" w:rsidP="003909CB">
      <w:pPr>
        <w:numPr>
          <w:ilvl w:val="0"/>
          <w:numId w:val="5"/>
        </w:numPr>
        <w:autoSpaceDE w:val="0"/>
        <w:autoSpaceDN w:val="0"/>
        <w:adjustRightInd w:val="0"/>
        <w:rPr>
          <w:rFonts w:ascii="Calibri" w:hAnsi="Calibri" w:cs="Calibri"/>
          <w:color w:val="000000"/>
        </w:rPr>
      </w:pPr>
      <w:r w:rsidRPr="00852E44">
        <w:rPr>
          <w:rFonts w:ascii="Calibri" w:hAnsi="Calibri" w:cs="Calibri"/>
          <w:color w:val="000000"/>
        </w:rPr>
        <w:t xml:space="preserve">Listing on Odyssey poster </w:t>
      </w:r>
    </w:p>
    <w:p w:rsidR="003909CB" w:rsidRPr="00852E44" w:rsidRDefault="003909CB" w:rsidP="003909CB">
      <w:pPr>
        <w:numPr>
          <w:ilvl w:val="0"/>
          <w:numId w:val="5"/>
        </w:numPr>
        <w:autoSpaceDE w:val="0"/>
        <w:autoSpaceDN w:val="0"/>
        <w:adjustRightInd w:val="0"/>
        <w:rPr>
          <w:rFonts w:ascii="Calibri" w:hAnsi="Calibri" w:cs="Calibri"/>
          <w:color w:val="000000"/>
        </w:rPr>
      </w:pPr>
      <w:r w:rsidRPr="00852E44">
        <w:rPr>
          <w:rFonts w:ascii="Calibri" w:hAnsi="Calibri" w:cs="Calibri"/>
          <w:color w:val="000000"/>
        </w:rPr>
        <w:t>Included in selected publications including the Final Report distributed to Congress and others</w:t>
      </w:r>
    </w:p>
    <w:p w:rsidR="003909CB" w:rsidRPr="00852E44" w:rsidRDefault="003909CB" w:rsidP="003909CB">
      <w:pPr>
        <w:autoSpaceDE w:val="0"/>
        <w:autoSpaceDN w:val="0"/>
        <w:adjustRightInd w:val="0"/>
        <w:rPr>
          <w:rFonts w:ascii="Calibri" w:hAnsi="Calibri" w:cs="Calibri"/>
          <w:color w:val="000000"/>
        </w:rPr>
      </w:pPr>
    </w:p>
    <w:p w:rsidR="003909CB" w:rsidRPr="00852E44" w:rsidRDefault="003909CB" w:rsidP="003909CB">
      <w:pPr>
        <w:autoSpaceDE w:val="0"/>
        <w:autoSpaceDN w:val="0"/>
        <w:adjustRightInd w:val="0"/>
        <w:rPr>
          <w:rFonts w:ascii="Calibri" w:hAnsi="Calibri" w:cs="Calibri"/>
          <w:color w:val="000000"/>
        </w:rPr>
      </w:pPr>
      <w:r w:rsidRPr="00852E44">
        <w:rPr>
          <w:rFonts w:ascii="Calibri" w:hAnsi="Calibri" w:cs="Calibri"/>
          <w:color w:val="000000"/>
        </w:rPr>
        <w:t>Patron Sponsorship - $500*</w:t>
      </w:r>
    </w:p>
    <w:p w:rsidR="003909CB" w:rsidRPr="00852E44" w:rsidRDefault="003909CB" w:rsidP="003909CB">
      <w:pPr>
        <w:numPr>
          <w:ilvl w:val="0"/>
          <w:numId w:val="6"/>
        </w:numPr>
        <w:autoSpaceDE w:val="0"/>
        <w:autoSpaceDN w:val="0"/>
        <w:adjustRightInd w:val="0"/>
        <w:rPr>
          <w:rFonts w:ascii="Calibri" w:hAnsi="Calibri" w:cs="Calibri"/>
          <w:color w:val="000000"/>
        </w:rPr>
      </w:pPr>
      <w:r w:rsidRPr="00852E44">
        <w:rPr>
          <w:rFonts w:ascii="Calibri" w:hAnsi="Calibri" w:cs="Calibri"/>
          <w:color w:val="000000"/>
        </w:rPr>
        <w:t xml:space="preserve">Company/Organization logo with hyperlink listed on National AFV Day Odyssey Web site </w:t>
      </w:r>
    </w:p>
    <w:p w:rsidR="003909CB" w:rsidRPr="00852E44" w:rsidRDefault="003909CB" w:rsidP="003909CB">
      <w:pPr>
        <w:numPr>
          <w:ilvl w:val="0"/>
          <w:numId w:val="6"/>
        </w:numPr>
        <w:autoSpaceDE w:val="0"/>
        <w:autoSpaceDN w:val="0"/>
        <w:adjustRightInd w:val="0"/>
        <w:rPr>
          <w:rFonts w:ascii="Calibri" w:hAnsi="Calibri" w:cs="Calibri"/>
          <w:color w:val="000000"/>
        </w:rPr>
      </w:pPr>
      <w:r w:rsidRPr="00852E44">
        <w:rPr>
          <w:rFonts w:ascii="Calibri" w:hAnsi="Calibri" w:cs="Calibri"/>
          <w:color w:val="000000"/>
        </w:rPr>
        <w:t>Plaque of appreciation and recognition at Odyssey Event</w:t>
      </w:r>
    </w:p>
    <w:p w:rsidR="003909CB" w:rsidRPr="00852E44" w:rsidRDefault="003909CB" w:rsidP="003909CB">
      <w:pPr>
        <w:numPr>
          <w:ilvl w:val="0"/>
          <w:numId w:val="6"/>
        </w:numPr>
        <w:autoSpaceDE w:val="0"/>
        <w:autoSpaceDN w:val="0"/>
        <w:adjustRightInd w:val="0"/>
        <w:rPr>
          <w:rFonts w:ascii="Calibri" w:hAnsi="Calibri" w:cs="Calibri"/>
          <w:color w:val="000000"/>
        </w:rPr>
      </w:pPr>
      <w:r w:rsidRPr="00852E44">
        <w:rPr>
          <w:rFonts w:ascii="Calibri" w:hAnsi="Calibri" w:cs="Calibri"/>
          <w:color w:val="000000"/>
        </w:rPr>
        <w:t>Patron listing in Odyssey agenda</w:t>
      </w:r>
    </w:p>
    <w:p w:rsidR="003909CB" w:rsidRPr="00852E44" w:rsidRDefault="003909CB" w:rsidP="003909CB">
      <w:pPr>
        <w:numPr>
          <w:ilvl w:val="0"/>
          <w:numId w:val="6"/>
        </w:numPr>
        <w:autoSpaceDE w:val="0"/>
        <w:autoSpaceDN w:val="0"/>
        <w:adjustRightInd w:val="0"/>
        <w:rPr>
          <w:rFonts w:ascii="Calibri" w:hAnsi="Calibri" w:cs="Calibri"/>
          <w:color w:val="000000"/>
        </w:rPr>
      </w:pPr>
      <w:r w:rsidRPr="00852E44">
        <w:rPr>
          <w:rFonts w:ascii="Calibri" w:hAnsi="Calibri" w:cs="Calibri"/>
          <w:color w:val="000000"/>
        </w:rPr>
        <w:t xml:space="preserve">Patron listing on Odyssey poster </w:t>
      </w:r>
    </w:p>
    <w:p w:rsidR="003909CB" w:rsidRPr="00852E44" w:rsidRDefault="003909CB" w:rsidP="003909CB">
      <w:pPr>
        <w:numPr>
          <w:ilvl w:val="0"/>
          <w:numId w:val="6"/>
        </w:numPr>
        <w:autoSpaceDE w:val="0"/>
        <w:autoSpaceDN w:val="0"/>
        <w:adjustRightInd w:val="0"/>
        <w:rPr>
          <w:rFonts w:ascii="Calibri" w:hAnsi="Calibri" w:cs="Calibri"/>
          <w:color w:val="000000"/>
        </w:rPr>
      </w:pPr>
      <w:r w:rsidRPr="00852E44">
        <w:rPr>
          <w:rFonts w:ascii="Calibri" w:hAnsi="Calibri" w:cs="Calibri"/>
          <w:color w:val="000000"/>
        </w:rPr>
        <w:t xml:space="preserve">Included in selected publications including the Final Report distributed to Congress and others </w:t>
      </w:r>
    </w:p>
    <w:p w:rsidR="003909CB" w:rsidRPr="00852E44" w:rsidRDefault="003909CB" w:rsidP="003909CB">
      <w:pPr>
        <w:autoSpaceDE w:val="0"/>
        <w:autoSpaceDN w:val="0"/>
        <w:adjustRightInd w:val="0"/>
        <w:ind w:left="1080"/>
        <w:rPr>
          <w:rFonts w:ascii="Calibri" w:hAnsi="Calibri" w:cs="Calibri"/>
          <w:bCs/>
          <w:color w:val="000000"/>
        </w:rPr>
      </w:pPr>
      <w:r w:rsidRPr="00852E44">
        <w:rPr>
          <w:rFonts w:ascii="Calibri" w:hAnsi="Calibri" w:cs="Calibri"/>
          <w:bCs/>
          <w:color w:val="000000"/>
        </w:rPr>
        <w:t>*Patron Sponsor Requirements: Available to small businesses, organizations, and media partners only.</w:t>
      </w:r>
    </w:p>
    <w:p w:rsidR="003909CB" w:rsidRPr="00852E44" w:rsidRDefault="003909CB" w:rsidP="003909CB">
      <w:pPr>
        <w:numPr>
          <w:ilvl w:val="1"/>
          <w:numId w:val="6"/>
        </w:numPr>
        <w:autoSpaceDE w:val="0"/>
        <w:autoSpaceDN w:val="0"/>
        <w:adjustRightInd w:val="0"/>
        <w:rPr>
          <w:rFonts w:ascii="Calibri" w:hAnsi="Calibri" w:cs="Calibri"/>
          <w:color w:val="000000"/>
        </w:rPr>
      </w:pPr>
      <w:r w:rsidRPr="00852E44">
        <w:rPr>
          <w:rFonts w:ascii="Calibri" w:hAnsi="Calibri" w:cs="Calibri"/>
          <w:color w:val="000000"/>
        </w:rPr>
        <w:t>Work with Odyssey Site Coordinator to advertise and promote National AFV Day Odyssey by:</w:t>
      </w:r>
    </w:p>
    <w:p w:rsidR="003909CB" w:rsidRPr="00852E44" w:rsidRDefault="003909CB" w:rsidP="003909CB">
      <w:pPr>
        <w:numPr>
          <w:ilvl w:val="1"/>
          <w:numId w:val="7"/>
        </w:numPr>
        <w:autoSpaceDE w:val="0"/>
        <w:autoSpaceDN w:val="0"/>
        <w:adjustRightInd w:val="0"/>
        <w:rPr>
          <w:rFonts w:ascii="Calibri" w:hAnsi="Calibri" w:cs="Calibri"/>
          <w:color w:val="000000"/>
        </w:rPr>
      </w:pPr>
      <w:r w:rsidRPr="00852E44">
        <w:rPr>
          <w:rFonts w:ascii="Calibri" w:hAnsi="Calibri" w:cs="Calibri"/>
          <w:color w:val="000000"/>
        </w:rPr>
        <w:t xml:space="preserve">Adding Odyssey logo and link to Odyssey Web site from your Web site </w:t>
      </w:r>
    </w:p>
    <w:p w:rsidR="003909CB" w:rsidRPr="00852E44" w:rsidRDefault="003909CB" w:rsidP="003909CB">
      <w:pPr>
        <w:numPr>
          <w:ilvl w:val="1"/>
          <w:numId w:val="7"/>
        </w:numPr>
        <w:autoSpaceDE w:val="0"/>
        <w:autoSpaceDN w:val="0"/>
        <w:adjustRightInd w:val="0"/>
        <w:rPr>
          <w:rFonts w:ascii="Calibri" w:hAnsi="Calibri" w:cs="Calibri"/>
          <w:color w:val="000000"/>
        </w:rPr>
      </w:pPr>
      <w:r w:rsidRPr="00852E44">
        <w:rPr>
          <w:rFonts w:ascii="Calibri" w:hAnsi="Calibri" w:cs="Calibri"/>
          <w:color w:val="000000"/>
        </w:rPr>
        <w:t xml:space="preserve">Sending  Odyssey email announcements/advertisements to your mailing list </w:t>
      </w:r>
    </w:p>
    <w:p w:rsidR="003909CB" w:rsidRPr="00852E44" w:rsidRDefault="003909CB" w:rsidP="003909CB">
      <w:pPr>
        <w:numPr>
          <w:ilvl w:val="1"/>
          <w:numId w:val="7"/>
        </w:numPr>
        <w:autoSpaceDE w:val="0"/>
        <w:autoSpaceDN w:val="0"/>
        <w:adjustRightInd w:val="0"/>
        <w:rPr>
          <w:rFonts w:ascii="Calibri" w:hAnsi="Calibri" w:cs="Calibri"/>
          <w:color w:val="000000"/>
        </w:rPr>
      </w:pPr>
      <w:r w:rsidRPr="00852E44">
        <w:rPr>
          <w:rFonts w:ascii="Calibri" w:hAnsi="Calibri" w:cs="Calibri"/>
          <w:color w:val="000000"/>
        </w:rPr>
        <w:t>Posting National AFV Day Odyssey date on your calendar(s), and,</w:t>
      </w:r>
    </w:p>
    <w:p w:rsidR="003909CB" w:rsidRPr="00852E44" w:rsidRDefault="003909CB" w:rsidP="003909CB">
      <w:pPr>
        <w:numPr>
          <w:ilvl w:val="1"/>
          <w:numId w:val="7"/>
        </w:numPr>
        <w:autoSpaceDE w:val="0"/>
        <w:autoSpaceDN w:val="0"/>
        <w:adjustRightInd w:val="0"/>
        <w:rPr>
          <w:rFonts w:ascii="Calibri" w:hAnsi="Calibri" w:cs="Calibri"/>
          <w:color w:val="000000"/>
        </w:rPr>
      </w:pPr>
      <w:r w:rsidRPr="00852E44">
        <w:rPr>
          <w:rFonts w:ascii="Calibri" w:hAnsi="Calibri" w:cs="Calibri"/>
          <w:color w:val="000000"/>
        </w:rPr>
        <w:t>Feature Odyssey in pre-event or post-event news article, and/or (2) Provide site coordinators with industry information that can be used for educational purposes at site, i.e., informational posters, DVDs, fuel examples, etc.</w:t>
      </w:r>
    </w:p>
    <w:p w:rsidR="003909CB" w:rsidRPr="00852E44" w:rsidRDefault="003909CB" w:rsidP="003909CB">
      <w:pPr>
        <w:autoSpaceDE w:val="0"/>
        <w:autoSpaceDN w:val="0"/>
        <w:adjustRightInd w:val="0"/>
        <w:rPr>
          <w:rFonts w:ascii="Calibri" w:hAnsi="Calibri" w:cs="Calibri"/>
          <w:color w:val="000000"/>
        </w:rPr>
      </w:pPr>
    </w:p>
    <w:p w:rsidR="003909CB" w:rsidRPr="00852E44" w:rsidRDefault="003909CB" w:rsidP="003909CB">
      <w:pPr>
        <w:autoSpaceDE w:val="0"/>
        <w:autoSpaceDN w:val="0"/>
        <w:adjustRightInd w:val="0"/>
        <w:rPr>
          <w:rFonts w:ascii="Calibri" w:hAnsi="Calibri" w:cs="Calibri"/>
          <w:color w:val="000000"/>
        </w:rPr>
      </w:pPr>
      <w:r w:rsidRPr="00852E44">
        <w:rPr>
          <w:rFonts w:ascii="Calibri" w:hAnsi="Calibri" w:cs="Calibri"/>
          <w:color w:val="000000"/>
        </w:rPr>
        <w:t>Promotional Sponsorship</w:t>
      </w:r>
    </w:p>
    <w:p w:rsidR="003909CB" w:rsidRPr="00852E44" w:rsidRDefault="003909CB" w:rsidP="003909CB">
      <w:pPr>
        <w:numPr>
          <w:ilvl w:val="0"/>
          <w:numId w:val="6"/>
        </w:numPr>
        <w:autoSpaceDE w:val="0"/>
        <w:autoSpaceDN w:val="0"/>
        <w:adjustRightInd w:val="0"/>
        <w:rPr>
          <w:rFonts w:ascii="Calibri" w:hAnsi="Calibri" w:cs="Calibri"/>
          <w:color w:val="000000"/>
        </w:rPr>
      </w:pPr>
      <w:r w:rsidRPr="00852E44">
        <w:rPr>
          <w:rFonts w:ascii="Calibri" w:hAnsi="Calibri" w:cs="Calibri"/>
          <w:color w:val="000000"/>
        </w:rPr>
        <w:t xml:space="preserve">You may also choose to donate “in-kind” promotional materials. In this case, your sponsor status will depend on the value of the in-kind donation. Examples of such “in-kind” donations could be product samples, promotional gifts (bags, mugs, etc.), </w:t>
      </w:r>
      <w:proofErr w:type="gramStart"/>
      <w:r w:rsidRPr="00852E44">
        <w:rPr>
          <w:rFonts w:ascii="Calibri" w:hAnsi="Calibri" w:cs="Calibri"/>
          <w:color w:val="000000"/>
        </w:rPr>
        <w:t>gift</w:t>
      </w:r>
      <w:proofErr w:type="gramEnd"/>
      <w:r w:rsidRPr="00852E44">
        <w:rPr>
          <w:rFonts w:ascii="Calibri" w:hAnsi="Calibri" w:cs="Calibri"/>
          <w:color w:val="000000"/>
        </w:rPr>
        <w:t xml:space="preserve"> cards for giveaways.</w:t>
      </w:r>
    </w:p>
    <w:p w:rsidR="008A0830" w:rsidRDefault="008A0830"/>
    <w:sectPr w:rsidR="008A0830" w:rsidSect="003909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B7D"/>
    <w:multiLevelType w:val="hybridMultilevel"/>
    <w:tmpl w:val="B42EDD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2B63B1"/>
    <w:multiLevelType w:val="hybridMultilevel"/>
    <w:tmpl w:val="814811BA"/>
    <w:lvl w:ilvl="0" w:tplc="04090005">
      <w:start w:val="1"/>
      <w:numFmt w:val="bullet"/>
      <w:lvlText w:val=""/>
      <w:lvlJc w:val="left"/>
      <w:pPr>
        <w:tabs>
          <w:tab w:val="num" w:pos="720"/>
        </w:tabs>
        <w:ind w:left="720" w:hanging="360"/>
      </w:pPr>
      <w:rPr>
        <w:rFonts w:ascii="Wingdings" w:hAnsi="Wingdings" w:hint="default"/>
      </w:rPr>
    </w:lvl>
    <w:lvl w:ilvl="1" w:tplc="4712C9B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874871"/>
    <w:multiLevelType w:val="hybridMultilevel"/>
    <w:tmpl w:val="A56C9B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D6CD0"/>
    <w:multiLevelType w:val="hybridMultilevel"/>
    <w:tmpl w:val="5B845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BA1374"/>
    <w:multiLevelType w:val="hybridMultilevel"/>
    <w:tmpl w:val="BDBA009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F35890"/>
    <w:multiLevelType w:val="hybridMultilevel"/>
    <w:tmpl w:val="C8202E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6F616C"/>
    <w:multiLevelType w:val="hybridMultilevel"/>
    <w:tmpl w:val="52EED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CB"/>
    <w:rsid w:val="003909CB"/>
    <w:rsid w:val="008A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4221B-0014-4992-809E-BFD11E46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9C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909C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909CB"/>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3909CB"/>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909C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909CB"/>
    <w:rPr>
      <w:rFonts w:asciiTheme="majorHAnsi" w:eastAsiaTheme="majorEastAsia" w:hAnsiTheme="majorHAnsi" w:cstheme="majorBidi"/>
      <w:b/>
      <w:bCs/>
      <w:color w:val="5B9BD5" w:themeColor="accent1"/>
      <w:sz w:val="24"/>
      <w:szCs w:val="24"/>
    </w:rPr>
  </w:style>
  <w:style w:type="character" w:customStyle="1" w:styleId="Heading6Char">
    <w:name w:val="Heading 6 Char"/>
    <w:basedOn w:val="DefaultParagraphFont"/>
    <w:link w:val="Heading6"/>
    <w:uiPriority w:val="9"/>
    <w:semiHidden/>
    <w:rsid w:val="003909CB"/>
    <w:rPr>
      <w:rFonts w:asciiTheme="majorHAnsi" w:eastAsiaTheme="majorEastAsia" w:hAnsiTheme="majorHAnsi" w:cstheme="majorBidi"/>
      <w:i/>
      <w:iCs/>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Maurya Pulipati</dc:creator>
  <cp:keywords/>
  <dc:description/>
  <cp:lastModifiedBy>Leena Maurya Pulipati</cp:lastModifiedBy>
  <cp:revision>1</cp:revision>
  <dcterms:created xsi:type="dcterms:W3CDTF">2016-08-12T18:04:00Z</dcterms:created>
  <dcterms:modified xsi:type="dcterms:W3CDTF">2016-08-12T18:05:00Z</dcterms:modified>
</cp:coreProperties>
</file>